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E0" w:rsidRDefault="00955FE0">
      <w:pPr>
        <w:rPr>
          <w:sz w:val="24"/>
          <w:szCs w:val="24"/>
        </w:rPr>
      </w:pPr>
    </w:p>
    <w:p w:rsidR="00435F3B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Утверждаю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Глава администрации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Евсинского сельсовета         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__________ А.И.</w:t>
      </w:r>
      <w:proofErr w:type="gramStart"/>
      <w:r>
        <w:rPr>
          <w:sz w:val="24"/>
          <w:szCs w:val="24"/>
        </w:rPr>
        <w:t>Колотий</w:t>
      </w:r>
      <w:proofErr w:type="gramEnd"/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___ февраля  2013 г.</w:t>
      </w: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АУКЦИОННАЯ ДОКУМЕНТАЦИЯ</w:t>
      </w:r>
    </w:p>
    <w:p w:rsidR="00941280" w:rsidRDefault="0091078A">
      <w:pPr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941280">
        <w:rPr>
          <w:sz w:val="24"/>
          <w:szCs w:val="24"/>
        </w:rPr>
        <w:t xml:space="preserve">о продаже транспортных средств, находящихся в собственности муниципального  образования Евсинского сельсовета  </w:t>
      </w:r>
      <w:proofErr w:type="spellStart"/>
      <w:r w:rsidR="00941280">
        <w:rPr>
          <w:sz w:val="24"/>
          <w:szCs w:val="24"/>
        </w:rPr>
        <w:t>Искитимского</w:t>
      </w:r>
      <w:proofErr w:type="spellEnd"/>
      <w:r w:rsidR="00941280">
        <w:rPr>
          <w:sz w:val="24"/>
          <w:szCs w:val="24"/>
        </w:rPr>
        <w:t xml:space="preserve"> района Новосибирской области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>Организатор торгов: администрация Евсинского сельсовета</w:t>
      </w: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>Зам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 xml:space="preserve">лавы администрации                                                                </w:t>
      </w:r>
      <w:proofErr w:type="spellStart"/>
      <w:r>
        <w:rPr>
          <w:sz w:val="24"/>
          <w:szCs w:val="24"/>
        </w:rPr>
        <w:t>В.И.Змиевский</w:t>
      </w:r>
      <w:proofErr w:type="spellEnd"/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Зам. главы администрации                                                                </w:t>
      </w:r>
      <w:proofErr w:type="spellStart"/>
      <w:r>
        <w:rPr>
          <w:sz w:val="24"/>
          <w:szCs w:val="24"/>
        </w:rPr>
        <w:t>З.Г.Журунова</w:t>
      </w:r>
      <w:proofErr w:type="spellEnd"/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Юрисконсульт                                                                                         В.А. Кольчугин  </w:t>
      </w: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Директор МУП ЖКХ «Евсинское»                                                       </w:t>
      </w:r>
      <w:proofErr w:type="spellStart"/>
      <w:r>
        <w:rPr>
          <w:sz w:val="24"/>
          <w:szCs w:val="24"/>
        </w:rPr>
        <w:t>Д.А.Вершинин</w:t>
      </w:r>
      <w:proofErr w:type="spellEnd"/>
      <w:r>
        <w:rPr>
          <w:sz w:val="24"/>
          <w:szCs w:val="24"/>
        </w:rPr>
        <w:t xml:space="preserve">      </w:t>
      </w: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</w:p>
    <w:p w:rsidR="00941280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ст. Евсино                   </w:t>
      </w:r>
    </w:p>
    <w:p w:rsidR="00C16599" w:rsidRDefault="009412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2013 </w:t>
      </w:r>
    </w:p>
    <w:p w:rsidR="00C16599" w:rsidRDefault="00C16599">
      <w:pPr>
        <w:rPr>
          <w:sz w:val="24"/>
          <w:szCs w:val="24"/>
        </w:rPr>
      </w:pPr>
    </w:p>
    <w:p w:rsidR="00276B18" w:rsidRDefault="00C1659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Настоящая документация разработана в соответствии с Федеральным</w:t>
      </w:r>
      <w:r w:rsidR="0041131F">
        <w:rPr>
          <w:sz w:val="24"/>
          <w:szCs w:val="24"/>
        </w:rPr>
        <w:t>и законами  от 21.12.2001 г. № 178-ФЗ «О приватизации государственного и муниципального имущества», от 06.10.2003 г. № 131-ФЗ «Об общих принципах  организации местного самоуправления в Российской Федерации», Уставом Евсинского сельсовета и постановлением администрации Евсинского сельсовета от __ февраля 2013 г. № __</w:t>
      </w:r>
      <w:r w:rsidR="00276B18">
        <w:rPr>
          <w:sz w:val="24"/>
          <w:szCs w:val="24"/>
        </w:rPr>
        <w:t xml:space="preserve"> «О проведении открытого аукциона по продаже технических средств, находящихся в муниципальной собственности».</w:t>
      </w:r>
      <w:proofErr w:type="gramEnd"/>
    </w:p>
    <w:p w:rsidR="00276B18" w:rsidRDefault="00276B18">
      <w:pPr>
        <w:rPr>
          <w:sz w:val="24"/>
          <w:szCs w:val="24"/>
        </w:rPr>
      </w:pPr>
      <w:r>
        <w:rPr>
          <w:sz w:val="24"/>
          <w:szCs w:val="24"/>
        </w:rPr>
        <w:t>Собственник, выставляемого на аукцион имущества -  муниципальное образование Евсинского сельсовета</w:t>
      </w:r>
    </w:p>
    <w:p w:rsidR="00276B18" w:rsidRDefault="00276B18">
      <w:pPr>
        <w:rPr>
          <w:sz w:val="24"/>
          <w:szCs w:val="24"/>
        </w:rPr>
      </w:pPr>
      <w:r>
        <w:rPr>
          <w:sz w:val="24"/>
          <w:szCs w:val="24"/>
        </w:rPr>
        <w:t>Организатор торгов (Продавец) – администрация Евсинского сельсовета</w:t>
      </w:r>
    </w:p>
    <w:p w:rsidR="00276B18" w:rsidRDefault="00276B18">
      <w:pPr>
        <w:rPr>
          <w:sz w:val="24"/>
          <w:szCs w:val="24"/>
        </w:rPr>
      </w:pPr>
      <w:r>
        <w:rPr>
          <w:sz w:val="24"/>
          <w:szCs w:val="24"/>
        </w:rPr>
        <w:t>Сведения об объектах муниципального имущества:</w:t>
      </w:r>
    </w:p>
    <w:tbl>
      <w:tblPr>
        <w:tblStyle w:val="a3"/>
        <w:tblW w:w="0" w:type="auto"/>
        <w:tblLook w:val="04A0"/>
      </w:tblPr>
      <w:tblGrid>
        <w:gridCol w:w="675"/>
        <w:gridCol w:w="1755"/>
        <w:gridCol w:w="4482"/>
        <w:gridCol w:w="1418"/>
      </w:tblGrid>
      <w:tr w:rsidR="00814A82" w:rsidRPr="00814A82" w:rsidTr="00276B18">
        <w:tc>
          <w:tcPr>
            <w:tcW w:w="67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№ лота</w:t>
            </w:r>
          </w:p>
        </w:tc>
        <w:tc>
          <w:tcPr>
            <w:tcW w:w="175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Наименование объекта аукциона</w:t>
            </w:r>
          </w:p>
        </w:tc>
        <w:tc>
          <w:tcPr>
            <w:tcW w:w="4482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 xml:space="preserve">                        характеристика</w:t>
            </w:r>
          </w:p>
        </w:tc>
        <w:tc>
          <w:tcPr>
            <w:tcW w:w="1418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Начальная цена, руб.</w:t>
            </w:r>
          </w:p>
        </w:tc>
      </w:tr>
      <w:tr w:rsidR="00814A82" w:rsidRPr="00814A82" w:rsidTr="00276B18">
        <w:tc>
          <w:tcPr>
            <w:tcW w:w="67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1</w:t>
            </w:r>
          </w:p>
        </w:tc>
        <w:tc>
          <w:tcPr>
            <w:tcW w:w="175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Экскаватор ЭО 2621 В</w:t>
            </w:r>
            <w:proofErr w:type="gramStart"/>
            <w:r w:rsidRPr="00814A82">
              <w:rPr>
                <w:szCs w:val="24"/>
              </w:rPr>
              <w:t>2</w:t>
            </w:r>
            <w:proofErr w:type="gramEnd"/>
          </w:p>
        </w:tc>
        <w:tc>
          <w:tcPr>
            <w:tcW w:w="4482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Экскаватор ЭО 2612 В2 заводской номер машины (рамы) И11-05Э</w:t>
            </w:r>
            <w:proofErr w:type="gramStart"/>
            <w:r w:rsidRPr="00814A82">
              <w:rPr>
                <w:szCs w:val="24"/>
              </w:rPr>
              <w:t>,д</w:t>
            </w:r>
            <w:proofErr w:type="gramEnd"/>
            <w:r w:rsidRPr="00814A82">
              <w:rPr>
                <w:szCs w:val="24"/>
              </w:rPr>
              <w:t>вигатель № 1Б 0147, коробка передач № И10-5008, цвет – многоцветный, г/в 2001,НН 8546-54</w:t>
            </w:r>
          </w:p>
        </w:tc>
        <w:tc>
          <w:tcPr>
            <w:tcW w:w="1418" w:type="dxa"/>
          </w:tcPr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250000</w:t>
            </w:r>
          </w:p>
        </w:tc>
      </w:tr>
      <w:tr w:rsidR="00814A82" w:rsidRPr="00814A82" w:rsidTr="00276B18">
        <w:tc>
          <w:tcPr>
            <w:tcW w:w="67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2</w:t>
            </w:r>
          </w:p>
        </w:tc>
        <w:tc>
          <w:tcPr>
            <w:tcW w:w="175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Автомобиль ГАЗ САЗ 3511 66</w:t>
            </w:r>
          </w:p>
        </w:tc>
        <w:tc>
          <w:tcPr>
            <w:tcW w:w="4482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 xml:space="preserve">Автомобиль ГАЗ САЗ 3511 66, тип ТС – грузовая, самосвал,  </w:t>
            </w:r>
            <w:r w:rsidRPr="00814A82">
              <w:rPr>
                <w:szCs w:val="24"/>
                <w:lang w:val="en-US"/>
              </w:rPr>
              <w:t>VIN</w:t>
            </w:r>
            <w:r w:rsidRPr="00814A82">
              <w:rPr>
                <w:szCs w:val="24"/>
              </w:rPr>
              <w:t xml:space="preserve">  ХТН006631РО741721, № двигателя 523400-31002712, шасси (рама) № Р0741721,  г/в 1993,цвет – зеленый,      г/</w:t>
            </w:r>
            <w:proofErr w:type="spellStart"/>
            <w:r w:rsidRPr="00814A82">
              <w:rPr>
                <w:szCs w:val="24"/>
              </w:rPr>
              <w:t>н</w:t>
            </w:r>
            <w:proofErr w:type="spellEnd"/>
            <w:r w:rsidRPr="00814A82">
              <w:rPr>
                <w:szCs w:val="24"/>
              </w:rPr>
              <w:t xml:space="preserve"> К878СТ 54 </w:t>
            </w:r>
          </w:p>
        </w:tc>
        <w:tc>
          <w:tcPr>
            <w:tcW w:w="1418" w:type="dxa"/>
          </w:tcPr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</w:p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90000</w:t>
            </w:r>
          </w:p>
        </w:tc>
      </w:tr>
      <w:tr w:rsidR="00814A82" w:rsidRPr="00814A82" w:rsidTr="00276B18">
        <w:tc>
          <w:tcPr>
            <w:tcW w:w="67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3</w:t>
            </w:r>
          </w:p>
        </w:tc>
        <w:tc>
          <w:tcPr>
            <w:tcW w:w="1755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Трактор МТЗ 82</w:t>
            </w:r>
          </w:p>
        </w:tc>
        <w:tc>
          <w:tcPr>
            <w:tcW w:w="4482" w:type="dxa"/>
          </w:tcPr>
          <w:p w:rsidR="00814A82" w:rsidRPr="00814A82" w:rsidRDefault="00814A82">
            <w:pPr>
              <w:rPr>
                <w:szCs w:val="24"/>
              </w:rPr>
            </w:pPr>
            <w:r w:rsidRPr="00814A82">
              <w:rPr>
                <w:szCs w:val="24"/>
              </w:rPr>
              <w:t>Трактор МТЗ 82</w:t>
            </w:r>
          </w:p>
        </w:tc>
        <w:tc>
          <w:tcPr>
            <w:tcW w:w="1418" w:type="dxa"/>
          </w:tcPr>
          <w:p w:rsidR="00814A82" w:rsidRPr="00814A82" w:rsidRDefault="00814A82">
            <w:pPr>
              <w:rPr>
                <w:szCs w:val="24"/>
              </w:rPr>
            </w:pPr>
            <w:r>
              <w:rPr>
                <w:szCs w:val="24"/>
              </w:rPr>
              <w:t>100000</w:t>
            </w:r>
          </w:p>
        </w:tc>
      </w:tr>
    </w:tbl>
    <w:p w:rsidR="00941280" w:rsidRPr="00814A82" w:rsidRDefault="00276B18">
      <w:pPr>
        <w:rPr>
          <w:szCs w:val="24"/>
        </w:rPr>
      </w:pPr>
      <w:r w:rsidRPr="00814A82">
        <w:rPr>
          <w:szCs w:val="24"/>
        </w:rPr>
        <w:t xml:space="preserve"> </w:t>
      </w:r>
      <w:r w:rsidR="0041131F" w:rsidRPr="00814A82">
        <w:rPr>
          <w:szCs w:val="24"/>
        </w:rPr>
        <w:t xml:space="preserve"> </w:t>
      </w:r>
      <w:r w:rsidR="00941280" w:rsidRPr="00814A82">
        <w:rPr>
          <w:szCs w:val="24"/>
        </w:rPr>
        <w:t xml:space="preserve">  </w:t>
      </w:r>
    </w:p>
    <w:p w:rsidR="00876524" w:rsidRDefault="00876524">
      <w:pPr>
        <w:rPr>
          <w:sz w:val="24"/>
          <w:szCs w:val="24"/>
        </w:rPr>
      </w:pPr>
      <w:r>
        <w:rPr>
          <w:sz w:val="24"/>
          <w:szCs w:val="24"/>
        </w:rPr>
        <w:t>Величина повышения начальной цены «шаг аукциона»       2%</w:t>
      </w:r>
    </w:p>
    <w:p w:rsidR="002443AA" w:rsidRDefault="00804078">
      <w:pPr>
        <w:rPr>
          <w:sz w:val="24"/>
          <w:szCs w:val="24"/>
        </w:rPr>
      </w:pPr>
      <w:r>
        <w:rPr>
          <w:sz w:val="24"/>
          <w:szCs w:val="24"/>
        </w:rPr>
        <w:t>Участниками аукциона могут быть юридические и физ</w:t>
      </w:r>
      <w:r w:rsidR="00814A82">
        <w:rPr>
          <w:sz w:val="24"/>
          <w:szCs w:val="24"/>
        </w:rPr>
        <w:t>ические лица, подавшие заявку</w:t>
      </w:r>
      <w:proofErr w:type="gramStart"/>
      <w:r w:rsidR="00814A82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дно лицо имеет право подать только одну заявку.</w:t>
      </w:r>
      <w:r w:rsidR="00814A82">
        <w:rPr>
          <w:sz w:val="24"/>
          <w:szCs w:val="24"/>
        </w:rPr>
        <w:t xml:space="preserve"> Заявки подаются</w:t>
      </w:r>
      <w:proofErr w:type="gramStart"/>
      <w:r w:rsidR="00814A82">
        <w:rPr>
          <w:sz w:val="24"/>
          <w:szCs w:val="24"/>
        </w:rPr>
        <w:t xml:space="preserve"> ,</w:t>
      </w:r>
      <w:proofErr w:type="gramEnd"/>
      <w:r w:rsidR="00814A82">
        <w:rPr>
          <w:sz w:val="24"/>
          <w:szCs w:val="24"/>
        </w:rPr>
        <w:t xml:space="preserve"> начиная с даты публикации сообщения о проведении аукциона  до даты  окончания приема заявок, указанной в настоящем информационном сообщении, </w:t>
      </w:r>
      <w:r w:rsidR="00E90789">
        <w:rPr>
          <w:sz w:val="24"/>
          <w:szCs w:val="24"/>
        </w:rPr>
        <w:t>путем вручения их Продавцу. Заявки, поступившие по истечении срока их приема, возвращаются  претенденту или его уполномоченному представителю под расписку вместе с описью, на которой делается отметка об отказе в принятии документов. Заявка считается принятой, если ей присвоен регистрационный номер, о чем на заявке делается соответствующая отметка.</w:t>
      </w:r>
    </w:p>
    <w:p w:rsidR="00E90789" w:rsidRDefault="00E90789">
      <w:pPr>
        <w:rPr>
          <w:sz w:val="24"/>
          <w:szCs w:val="24"/>
        </w:rPr>
      </w:pPr>
      <w:r>
        <w:rPr>
          <w:sz w:val="24"/>
          <w:szCs w:val="24"/>
        </w:rPr>
        <w:t>Заявки подаются и принимаются одновременно  с полным комплектом требуемых для участия документов:</w:t>
      </w:r>
    </w:p>
    <w:p w:rsidR="00E90789" w:rsidRDefault="00E90789">
      <w:pPr>
        <w:rPr>
          <w:sz w:val="24"/>
          <w:szCs w:val="24"/>
        </w:rPr>
      </w:pPr>
      <w:r>
        <w:rPr>
          <w:sz w:val="24"/>
          <w:szCs w:val="24"/>
        </w:rPr>
        <w:t>-заявка в двух экземплярах по прилагаемой форме;</w:t>
      </w:r>
    </w:p>
    <w:p w:rsidR="00E90789" w:rsidRDefault="00E90789">
      <w:pPr>
        <w:rPr>
          <w:sz w:val="24"/>
          <w:szCs w:val="24"/>
        </w:rPr>
      </w:pPr>
      <w:r>
        <w:rPr>
          <w:sz w:val="24"/>
          <w:szCs w:val="24"/>
        </w:rPr>
        <w:t>- доверенность на лицо, имеющее право действовать от имени Претендента;</w:t>
      </w:r>
    </w:p>
    <w:p w:rsidR="00E90789" w:rsidRDefault="00E90789">
      <w:pPr>
        <w:rPr>
          <w:sz w:val="24"/>
          <w:szCs w:val="24"/>
        </w:rPr>
      </w:pPr>
      <w:r>
        <w:rPr>
          <w:sz w:val="24"/>
          <w:szCs w:val="24"/>
        </w:rPr>
        <w:lastRenderedPageBreak/>
        <w:t>- опись представленных документов, подписанная претендентом или его уполномоченным представителем, в двух экземплярах</w:t>
      </w:r>
      <w:r w:rsidR="00BA2D3A">
        <w:rPr>
          <w:sz w:val="24"/>
          <w:szCs w:val="24"/>
        </w:rPr>
        <w:t>;</w:t>
      </w:r>
    </w:p>
    <w:p w:rsidR="00BA2D3A" w:rsidRDefault="00BA2D3A">
      <w:pPr>
        <w:rPr>
          <w:sz w:val="24"/>
          <w:szCs w:val="24"/>
        </w:rPr>
      </w:pPr>
      <w:r>
        <w:rPr>
          <w:sz w:val="24"/>
          <w:szCs w:val="24"/>
        </w:rPr>
        <w:t>- претенденты – физические лица предъявляют документ, удостоверяющий личность;</w:t>
      </w:r>
    </w:p>
    <w:p w:rsidR="00BA2D3A" w:rsidRDefault="00BA2D3A">
      <w:pPr>
        <w:rPr>
          <w:sz w:val="24"/>
          <w:szCs w:val="24"/>
        </w:rPr>
      </w:pPr>
      <w:r>
        <w:rPr>
          <w:sz w:val="24"/>
          <w:szCs w:val="24"/>
        </w:rPr>
        <w:t>- претенденты -   индивидуальные предприниматели дополнительно предъявляют копию свидетельства о постановке на налоговый учет и копию свидетельства о регистрации физического лица в качестве индивидуального предпринимателя;</w:t>
      </w:r>
    </w:p>
    <w:p w:rsidR="00BA2D3A" w:rsidRDefault="00BA2D3A">
      <w:pPr>
        <w:rPr>
          <w:sz w:val="24"/>
          <w:szCs w:val="24"/>
        </w:rPr>
      </w:pPr>
      <w:r>
        <w:rPr>
          <w:sz w:val="24"/>
          <w:szCs w:val="24"/>
        </w:rPr>
        <w:t>- претенденты – юридические лица предоставляют копии учредительных документов и свидетельства о государственной регистрации юридического лица.</w:t>
      </w:r>
    </w:p>
    <w:p w:rsidR="00BA2D3A" w:rsidRDefault="00BA2D3A">
      <w:pPr>
        <w:rPr>
          <w:sz w:val="24"/>
          <w:szCs w:val="24"/>
        </w:rPr>
      </w:pPr>
      <w:r>
        <w:rPr>
          <w:sz w:val="24"/>
          <w:szCs w:val="24"/>
        </w:rPr>
        <w:t>Документы с помарками  и неоговоренными исправлениями не принимаются.</w:t>
      </w:r>
    </w:p>
    <w:p w:rsidR="00FA6931" w:rsidRDefault="00FA6931">
      <w:pPr>
        <w:rPr>
          <w:sz w:val="24"/>
          <w:szCs w:val="24"/>
        </w:rPr>
      </w:pPr>
      <w:r>
        <w:rPr>
          <w:sz w:val="24"/>
          <w:szCs w:val="24"/>
        </w:rPr>
        <w:t>Претендент имеет право отозвать принятую Организатором торгов заявку до окончания срока приема заявок, письменно уведомив об этом Организатора.</w:t>
      </w:r>
    </w:p>
    <w:p w:rsidR="00FA6931" w:rsidRDefault="00FA6931">
      <w:pPr>
        <w:rPr>
          <w:sz w:val="24"/>
          <w:szCs w:val="24"/>
        </w:rPr>
      </w:pPr>
      <w:r>
        <w:rPr>
          <w:sz w:val="24"/>
          <w:szCs w:val="24"/>
        </w:rPr>
        <w:t xml:space="preserve">   Организатор вправе отказаться от проведения торгов не позднее пяти дней до окончания срока приема заявок, о чем сообщает претендентам и на официальном сайте.</w:t>
      </w:r>
    </w:p>
    <w:p w:rsidR="00FA6931" w:rsidRDefault="00FA6931">
      <w:pPr>
        <w:rPr>
          <w:sz w:val="24"/>
          <w:szCs w:val="24"/>
        </w:rPr>
      </w:pPr>
      <w:r>
        <w:rPr>
          <w:sz w:val="24"/>
          <w:szCs w:val="24"/>
        </w:rPr>
        <w:t>Проведение продажи муниципального имущества осуществляется на открытых торгах</w:t>
      </w:r>
      <w:r w:rsidR="00FB37D6">
        <w:rPr>
          <w:sz w:val="24"/>
          <w:szCs w:val="24"/>
        </w:rPr>
        <w:t xml:space="preserve"> путем поднятия регистрационных карточек. Победителем аукциона считается лицо, предложившее наибольшую цену товара</w:t>
      </w:r>
      <w:proofErr w:type="gramStart"/>
      <w:r w:rsidR="00FB37D6">
        <w:rPr>
          <w:sz w:val="24"/>
          <w:szCs w:val="24"/>
        </w:rPr>
        <w:t>.</w:t>
      </w:r>
      <w:proofErr w:type="gramEnd"/>
      <w:r w:rsidR="004B19BD">
        <w:rPr>
          <w:sz w:val="24"/>
          <w:szCs w:val="24"/>
        </w:rPr>
        <w:t xml:space="preserve"> В случае не</w:t>
      </w:r>
      <w:r w:rsidR="001722AB">
        <w:rPr>
          <w:sz w:val="24"/>
          <w:szCs w:val="24"/>
        </w:rPr>
        <w:t xml:space="preserve"> </w:t>
      </w:r>
      <w:r w:rsidR="004B19BD">
        <w:rPr>
          <w:sz w:val="24"/>
          <w:szCs w:val="24"/>
        </w:rPr>
        <w:t>поступления заяв</w:t>
      </w:r>
      <w:r w:rsidR="001722AB">
        <w:rPr>
          <w:sz w:val="24"/>
          <w:szCs w:val="24"/>
        </w:rPr>
        <w:t>ок</w:t>
      </w:r>
      <w:r w:rsidR="004B19BD">
        <w:rPr>
          <w:sz w:val="24"/>
          <w:szCs w:val="24"/>
        </w:rPr>
        <w:t xml:space="preserve"> или поступления только одной заявки, аукцион считается не состоявшимся. </w:t>
      </w:r>
    </w:p>
    <w:p w:rsidR="001722AB" w:rsidRDefault="001722AB">
      <w:pPr>
        <w:rPr>
          <w:sz w:val="24"/>
          <w:szCs w:val="24"/>
        </w:rPr>
      </w:pPr>
      <w:r>
        <w:rPr>
          <w:sz w:val="24"/>
          <w:szCs w:val="24"/>
        </w:rPr>
        <w:t>Договор купли-продажи оформляется с победителем аукциона через 10 дней после подписание итогового протокола.</w:t>
      </w:r>
    </w:p>
    <w:p w:rsidR="00FA4A45" w:rsidRDefault="00FA4A45">
      <w:pPr>
        <w:rPr>
          <w:sz w:val="24"/>
          <w:szCs w:val="24"/>
        </w:rPr>
      </w:pPr>
      <w:r>
        <w:rPr>
          <w:sz w:val="24"/>
          <w:szCs w:val="24"/>
        </w:rPr>
        <w:t>Дата начала подачи з</w:t>
      </w:r>
      <w:r w:rsidR="004B19BD">
        <w:rPr>
          <w:sz w:val="24"/>
          <w:szCs w:val="24"/>
        </w:rPr>
        <w:t>аявок на участие в аукционе - 13</w:t>
      </w:r>
      <w:r>
        <w:rPr>
          <w:sz w:val="24"/>
          <w:szCs w:val="24"/>
        </w:rPr>
        <w:t xml:space="preserve"> февраля 2013 г. </w:t>
      </w:r>
    </w:p>
    <w:p w:rsidR="00FA4A45" w:rsidRDefault="00FA4A45">
      <w:pPr>
        <w:rPr>
          <w:sz w:val="24"/>
          <w:szCs w:val="24"/>
        </w:rPr>
      </w:pPr>
      <w:r>
        <w:rPr>
          <w:sz w:val="24"/>
          <w:szCs w:val="24"/>
        </w:rPr>
        <w:t>Дата окончания подачи за</w:t>
      </w:r>
      <w:r w:rsidR="004B19BD">
        <w:rPr>
          <w:sz w:val="24"/>
          <w:szCs w:val="24"/>
        </w:rPr>
        <w:t>явок на участие в аукционе -  15</w:t>
      </w:r>
      <w:r>
        <w:rPr>
          <w:sz w:val="24"/>
          <w:szCs w:val="24"/>
        </w:rPr>
        <w:t xml:space="preserve"> марта 2013 г.</w:t>
      </w:r>
      <w:r w:rsidR="00A95D87">
        <w:rPr>
          <w:sz w:val="24"/>
          <w:szCs w:val="24"/>
        </w:rPr>
        <w:t xml:space="preserve"> до 12.00 </w:t>
      </w:r>
      <w:proofErr w:type="spellStart"/>
      <w:r w:rsidR="00A95D87">
        <w:rPr>
          <w:sz w:val="24"/>
          <w:szCs w:val="24"/>
        </w:rPr>
        <w:t>мск</w:t>
      </w:r>
      <w:proofErr w:type="spellEnd"/>
      <w:r w:rsidR="00A95D87">
        <w:rPr>
          <w:sz w:val="24"/>
          <w:szCs w:val="24"/>
        </w:rPr>
        <w:t>.</w:t>
      </w:r>
    </w:p>
    <w:p w:rsidR="00A95D87" w:rsidRDefault="00A95D87">
      <w:pPr>
        <w:rPr>
          <w:sz w:val="24"/>
          <w:szCs w:val="24"/>
        </w:rPr>
      </w:pPr>
      <w:r>
        <w:rPr>
          <w:sz w:val="24"/>
          <w:szCs w:val="24"/>
        </w:rPr>
        <w:t>Дата принятия решения о признании заяви</w:t>
      </w:r>
      <w:r w:rsidR="004B19BD">
        <w:rPr>
          <w:sz w:val="24"/>
          <w:szCs w:val="24"/>
        </w:rPr>
        <w:t>телей участниками аукциона - 18</w:t>
      </w:r>
      <w:r>
        <w:rPr>
          <w:sz w:val="24"/>
          <w:szCs w:val="24"/>
        </w:rPr>
        <w:t xml:space="preserve"> марта 2013 г.</w:t>
      </w:r>
    </w:p>
    <w:p w:rsidR="00BE530D" w:rsidRDefault="004B19BD">
      <w:pPr>
        <w:rPr>
          <w:sz w:val="24"/>
          <w:szCs w:val="24"/>
        </w:rPr>
      </w:pPr>
      <w:r>
        <w:rPr>
          <w:sz w:val="24"/>
          <w:szCs w:val="24"/>
        </w:rPr>
        <w:t>Дата проведения аукциона -  20</w:t>
      </w:r>
      <w:r w:rsidR="00BE530D">
        <w:rPr>
          <w:sz w:val="24"/>
          <w:szCs w:val="24"/>
        </w:rPr>
        <w:t xml:space="preserve"> марта 2013 г.</w:t>
      </w:r>
      <w:r>
        <w:rPr>
          <w:sz w:val="24"/>
          <w:szCs w:val="24"/>
        </w:rPr>
        <w:t xml:space="preserve"> в 10.00 час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о местному времени по адресу: ст. Евсино, ул. Гагарина, 38б, зал заседаний.</w:t>
      </w:r>
    </w:p>
    <w:p w:rsidR="00BE530D" w:rsidRDefault="00BE530D">
      <w:pPr>
        <w:rPr>
          <w:sz w:val="24"/>
          <w:szCs w:val="24"/>
        </w:rPr>
      </w:pPr>
      <w:r>
        <w:rPr>
          <w:sz w:val="24"/>
          <w:szCs w:val="24"/>
        </w:rPr>
        <w:t>Ознакомиться с механизмами  можно по адресу: ст. Евсино, ул. Свердлова, 7д.</w:t>
      </w:r>
    </w:p>
    <w:p w:rsidR="00BE530D" w:rsidRDefault="00BE530D">
      <w:r>
        <w:rPr>
          <w:sz w:val="24"/>
          <w:szCs w:val="24"/>
        </w:rPr>
        <w:t xml:space="preserve">Получить консультацию по вопросам проведения аукциона можно по телефонам (38343) 76817, 76772 по электронной почте </w:t>
      </w:r>
      <w:hyperlink r:id="rId5" w:history="1">
        <w:r w:rsidRPr="002A1E40">
          <w:rPr>
            <w:rStyle w:val="a4"/>
            <w:sz w:val="24"/>
            <w:szCs w:val="24"/>
            <w:lang w:val="en-US"/>
          </w:rPr>
          <w:t>admevsino</w:t>
        </w:r>
        <w:r w:rsidRPr="002A1E40">
          <w:rPr>
            <w:rStyle w:val="a4"/>
            <w:sz w:val="24"/>
            <w:szCs w:val="24"/>
          </w:rPr>
          <w:t>@</w:t>
        </w:r>
        <w:r w:rsidRPr="002A1E40">
          <w:rPr>
            <w:rStyle w:val="a4"/>
            <w:sz w:val="24"/>
            <w:szCs w:val="24"/>
            <w:lang w:val="en-US"/>
          </w:rPr>
          <w:t>mail</w:t>
        </w:r>
        <w:r w:rsidRPr="002A1E40">
          <w:rPr>
            <w:rStyle w:val="a4"/>
            <w:sz w:val="24"/>
            <w:szCs w:val="24"/>
          </w:rPr>
          <w:t>.</w:t>
        </w:r>
        <w:r w:rsidRPr="002A1E40">
          <w:rPr>
            <w:rStyle w:val="a4"/>
            <w:sz w:val="24"/>
            <w:szCs w:val="24"/>
            <w:lang w:val="en-US"/>
          </w:rPr>
          <w:t>ru</w:t>
        </w:r>
      </w:hyperlink>
    </w:p>
    <w:p w:rsidR="0091078A" w:rsidRPr="00BE530D" w:rsidRDefault="0091078A">
      <w:pPr>
        <w:rPr>
          <w:sz w:val="24"/>
          <w:szCs w:val="24"/>
        </w:rPr>
      </w:pPr>
      <w:r>
        <w:t>Контактное лицо   Змиевский Владимир Ильич</w:t>
      </w:r>
    </w:p>
    <w:p w:rsidR="00BE530D" w:rsidRDefault="00BE530D"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Приложения: форма заявки на участие в аукционе;                           </w:t>
      </w:r>
    </w:p>
    <w:p w:rsidR="00BE530D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про</w:t>
      </w:r>
      <w:r w:rsidR="00E952E1">
        <w:rPr>
          <w:sz w:val="24"/>
          <w:szCs w:val="24"/>
        </w:rPr>
        <w:t xml:space="preserve">ект договора купли-продажи ТС          </w:t>
      </w: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Главе Евсинского сельсовета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proofErr w:type="gramStart"/>
      <w:r>
        <w:rPr>
          <w:sz w:val="24"/>
          <w:szCs w:val="24"/>
        </w:rPr>
        <w:t>Колотий</w:t>
      </w:r>
      <w:proofErr w:type="gramEnd"/>
      <w:r>
        <w:rPr>
          <w:sz w:val="24"/>
          <w:szCs w:val="24"/>
        </w:rPr>
        <w:t xml:space="preserve"> А.И.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От _______________________________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ИНН _____________________________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ОГРН _____________________________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Адрес: ____________________________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Паспорт __________________________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Тел. _______________________________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ЗАЯВКА</w:t>
      </w:r>
    </w:p>
    <w:p w:rsidR="00422865" w:rsidRDefault="0042286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на участие в аукционе         </w:t>
      </w:r>
    </w:p>
    <w:p w:rsidR="00422865" w:rsidRDefault="0091078A">
      <w:pPr>
        <w:rPr>
          <w:sz w:val="24"/>
          <w:szCs w:val="24"/>
        </w:rPr>
      </w:pPr>
      <w:r>
        <w:rPr>
          <w:sz w:val="24"/>
          <w:szCs w:val="24"/>
        </w:rPr>
        <w:t xml:space="preserve">     Н</w:t>
      </w:r>
      <w:r w:rsidR="00422865">
        <w:rPr>
          <w:sz w:val="24"/>
          <w:szCs w:val="24"/>
        </w:rPr>
        <w:t xml:space="preserve">а основании информационного сообщения, размещенного  в сети Интернет на сайте администрации Евсинского сельсовета </w:t>
      </w:r>
      <w:proofErr w:type="spellStart"/>
      <w:r w:rsidR="00422865">
        <w:rPr>
          <w:sz w:val="24"/>
          <w:szCs w:val="24"/>
          <w:lang w:val="en-US"/>
        </w:rPr>
        <w:t>evsino</w:t>
      </w:r>
      <w:proofErr w:type="spellEnd"/>
      <w:r w:rsidR="00422865" w:rsidRPr="00422865">
        <w:rPr>
          <w:sz w:val="24"/>
          <w:szCs w:val="24"/>
        </w:rPr>
        <w:t>.</w:t>
      </w:r>
      <w:proofErr w:type="spellStart"/>
      <w:r w:rsidR="00422865">
        <w:rPr>
          <w:sz w:val="24"/>
          <w:szCs w:val="24"/>
          <w:lang w:val="en-US"/>
        </w:rPr>
        <w:t>iskitim</w:t>
      </w:r>
      <w:proofErr w:type="spellEnd"/>
      <w:r w:rsidR="00422865" w:rsidRPr="00422865">
        <w:rPr>
          <w:sz w:val="24"/>
          <w:szCs w:val="24"/>
        </w:rPr>
        <w:t>-</w:t>
      </w:r>
      <w:r w:rsidR="00422865">
        <w:rPr>
          <w:sz w:val="24"/>
          <w:szCs w:val="24"/>
          <w:lang w:val="en-US"/>
        </w:rPr>
        <w:t>r</w:t>
      </w:r>
      <w:r w:rsidR="00422865" w:rsidRPr="00422865">
        <w:rPr>
          <w:sz w:val="24"/>
          <w:szCs w:val="24"/>
        </w:rPr>
        <w:t>.</w:t>
      </w:r>
      <w:proofErr w:type="spellStart"/>
      <w:r w:rsidR="00422865">
        <w:rPr>
          <w:sz w:val="24"/>
          <w:szCs w:val="24"/>
          <w:lang w:val="en-US"/>
        </w:rPr>
        <w:t>ru</w:t>
      </w:r>
      <w:proofErr w:type="spellEnd"/>
      <w:r w:rsidR="00422865">
        <w:rPr>
          <w:sz w:val="24"/>
          <w:szCs w:val="24"/>
        </w:rPr>
        <w:t xml:space="preserve"> </w:t>
      </w:r>
      <w:r w:rsidR="001722AB">
        <w:rPr>
          <w:sz w:val="24"/>
          <w:szCs w:val="24"/>
        </w:rPr>
        <w:t xml:space="preserve"> и в «</w:t>
      </w:r>
      <w:proofErr w:type="spellStart"/>
      <w:r w:rsidR="001722AB">
        <w:rPr>
          <w:sz w:val="24"/>
          <w:szCs w:val="24"/>
        </w:rPr>
        <w:t>Искитимской</w:t>
      </w:r>
      <w:proofErr w:type="spellEnd"/>
      <w:r w:rsidR="001722AB">
        <w:rPr>
          <w:sz w:val="24"/>
          <w:szCs w:val="24"/>
        </w:rPr>
        <w:t xml:space="preserve"> газете»</w:t>
      </w:r>
      <w:r w:rsidR="00422865">
        <w:rPr>
          <w:sz w:val="24"/>
          <w:szCs w:val="24"/>
        </w:rPr>
        <w:t xml:space="preserve"> предлагаю свое участие на аукционе по продаже муниципального имущества</w:t>
      </w:r>
      <w:r w:rsidR="00F84B1E">
        <w:rPr>
          <w:sz w:val="24"/>
          <w:szCs w:val="24"/>
        </w:rPr>
        <w:t xml:space="preserve">, находящегося в муниципальной собственности Евсинского сельсовета. Лот № ___ </w:t>
      </w:r>
      <w:r w:rsidR="001722AB">
        <w:rPr>
          <w:sz w:val="24"/>
          <w:szCs w:val="24"/>
        </w:rPr>
        <w:t xml:space="preserve">                                 </w:t>
      </w:r>
      <w:proofErr w:type="gramStart"/>
      <w:r w:rsidR="00F84B1E">
        <w:rPr>
          <w:sz w:val="24"/>
          <w:szCs w:val="24"/>
        </w:rPr>
        <w:t xml:space="preserve">( </w:t>
      </w:r>
      <w:proofErr w:type="gramEnd"/>
      <w:r w:rsidR="00F84B1E">
        <w:rPr>
          <w:sz w:val="24"/>
          <w:szCs w:val="24"/>
        </w:rPr>
        <w:t>описание имущества).</w:t>
      </w:r>
    </w:p>
    <w:p w:rsidR="00F84B1E" w:rsidRDefault="00F84B1E">
      <w:pPr>
        <w:rPr>
          <w:sz w:val="24"/>
          <w:szCs w:val="24"/>
        </w:rPr>
      </w:pPr>
      <w:r>
        <w:rPr>
          <w:sz w:val="24"/>
          <w:szCs w:val="24"/>
        </w:rPr>
        <w:t xml:space="preserve">     С условиями участия </w:t>
      </w:r>
      <w:proofErr w:type="gramStart"/>
      <w:r>
        <w:rPr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>.</w:t>
      </w:r>
    </w:p>
    <w:p w:rsidR="00724397" w:rsidRDefault="00724397">
      <w:pPr>
        <w:rPr>
          <w:sz w:val="24"/>
          <w:szCs w:val="24"/>
        </w:rPr>
      </w:pPr>
    </w:p>
    <w:p w:rsidR="00724397" w:rsidRDefault="00724397">
      <w:pPr>
        <w:rPr>
          <w:sz w:val="24"/>
          <w:szCs w:val="24"/>
        </w:rPr>
      </w:pPr>
    </w:p>
    <w:p w:rsidR="00F84B1E" w:rsidRDefault="00F84B1E">
      <w:pPr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                                  подпись</w:t>
      </w:r>
    </w:p>
    <w:p w:rsidR="00724397" w:rsidRDefault="00724397">
      <w:pPr>
        <w:rPr>
          <w:sz w:val="24"/>
          <w:szCs w:val="24"/>
        </w:rPr>
      </w:pPr>
    </w:p>
    <w:p w:rsidR="00724397" w:rsidRDefault="00724397">
      <w:pPr>
        <w:rPr>
          <w:sz w:val="24"/>
          <w:szCs w:val="24"/>
        </w:rPr>
      </w:pPr>
    </w:p>
    <w:p w:rsidR="00724397" w:rsidRDefault="00724397">
      <w:pPr>
        <w:rPr>
          <w:sz w:val="24"/>
          <w:szCs w:val="24"/>
        </w:rPr>
      </w:pPr>
    </w:p>
    <w:p w:rsidR="00724397" w:rsidRDefault="00724397">
      <w:pPr>
        <w:rPr>
          <w:sz w:val="24"/>
          <w:szCs w:val="24"/>
        </w:rPr>
      </w:pPr>
    </w:p>
    <w:p w:rsidR="00724397" w:rsidRDefault="00724397">
      <w:pPr>
        <w:rPr>
          <w:sz w:val="24"/>
          <w:szCs w:val="24"/>
        </w:rPr>
      </w:pPr>
    </w:p>
    <w:p w:rsidR="00244481" w:rsidRDefault="00244481" w:rsidP="00AA0B8C">
      <w:pPr>
        <w:rPr>
          <w:sz w:val="24"/>
          <w:szCs w:val="24"/>
        </w:rPr>
      </w:pPr>
    </w:p>
    <w:p w:rsidR="00F3455D" w:rsidRDefault="005A3F15" w:rsidP="00AA0B8C">
      <w:pPr>
        <w:rPr>
          <w:sz w:val="24"/>
          <w:szCs w:val="24"/>
        </w:rPr>
      </w:pPr>
      <w:r w:rsidRPr="005A3F15">
        <w:rPr>
          <w:sz w:val="24"/>
          <w:szCs w:val="24"/>
        </w:rPr>
        <w:object w:dxaOrig="9299" w:dyaOrig="1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95pt;height:685.3pt" o:ole="">
            <v:imagedata r:id="rId6" o:title=""/>
          </v:shape>
          <o:OLEObject Type="Embed" ProgID="Word.Document.8" ShapeID="_x0000_i1025" DrawAspect="Content" ObjectID="_1421834653" r:id="rId7">
            <o:FieldCodes>\s</o:FieldCodes>
          </o:OLEObject>
        </w:object>
      </w:r>
      <w:r w:rsidR="00244481">
        <w:rPr>
          <w:sz w:val="24"/>
          <w:szCs w:val="24"/>
        </w:rPr>
        <w:t xml:space="preserve"> </w:t>
      </w:r>
    </w:p>
    <w:p w:rsidR="00955FE0" w:rsidRDefault="00244481" w:rsidP="00AA0B8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</w:t>
      </w:r>
    </w:p>
    <w:p w:rsidR="00955FE0" w:rsidRDefault="00244481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955FE0">
        <w:rPr>
          <w:rFonts w:ascii="Times New Roman" w:hAnsi="Times New Roman" w:cs="Times New Roman"/>
          <w:sz w:val="24"/>
          <w:szCs w:val="24"/>
        </w:rPr>
        <w:t>настоящего договора в собственность, в том виде и техническом состоянии в котором оно находится.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недостатков и несоответствий,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последние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указываются в Акте. 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Продажная стоимость транспортного средства составляет:</w:t>
      </w:r>
    </w:p>
    <w:p w:rsidR="00955FE0" w:rsidRDefault="00955FE0" w:rsidP="00955F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( прописью) рублей  с учетом НДС 18%. 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Общая сумма договора составляет ___________ (прописью)  рублей 00 копеек, в том числе НДС 18% в размере ___________ руб. 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Продавец оформляет документы, подтверждающие покупку (справку-счет; товарный чек), счет-фактуру, накладную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ТС.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Расчеты между сторонами производятся путем перечисления денежных средств по платежным реквизитам Продавца указанным в выставленном счете на оплату в течение 3-х дней.  Зачет взаимных требований оформляется отдельным соглашением.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Стороны не несут ответственности за невыполнение обязательств, обусловленных обстоятельствами, возникшими помимо воли и желания сторон,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 случае невозможности одной стороны осуществить исполнение Договора в установленный срок, она должна немедленно известить об этом другую сторону в письменной форме, и в том случае, если другая сторона согласна на отсрочку исполнения обязательств, продолжить осуществление исполнения.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Споры и разногласия по настоящему Договору стороны обязуются по возможности урегулировать путем переговоров.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13.Ответственность сторон по настоящему договору определяется в соответствии с  действующим законодательством РФ.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В случае невозможности урегулирования споров путем переговоров стороны обращаются в арбитражный суд, соблюдая установленный законодательством РФ порядок.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Изменения, дополнения настоящего Договора прилагаются в письменной форме и подписываются обеими сторонами.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Настоящий Договор составлен в трех экземплярах, имеющих одинаковую юридическую силу, по одному экземпляру для каждой из сторон и один экземпляр для регистрирующей организации.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955FE0" w:rsidRDefault="00955FE0" w:rsidP="00955FE0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документация на отчуждаемое  транспортное средство.</w:t>
      </w:r>
    </w:p>
    <w:p w:rsidR="00955FE0" w:rsidRDefault="00955FE0" w:rsidP="00955FE0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приема-передачи</w:t>
      </w:r>
    </w:p>
    <w:p w:rsidR="00955FE0" w:rsidRDefault="00955FE0" w:rsidP="00955FE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Адреса и реквизиты сторон:</w:t>
      </w:r>
    </w:p>
    <w:p w:rsidR="00955FE0" w:rsidRDefault="00955FE0" w:rsidP="00955FE0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Продавец: администрация Евсинского сельсовета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Искитиского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ИНН/КПП 5443105820/544301001 тел/факс (38343)76772 почтовый адрес: 633220, Новосибирская область,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Искитимский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район, ст. Евсино, ул. Гагарина, 38б, адрес электронной почты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admtvsino@mail.ru</w:t>
      </w:r>
    </w:p>
    <w:p w:rsidR="00955FE0" w:rsidRDefault="00955FE0" w:rsidP="00955FE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/с 40204810700000000118 в ГРКЦ ГУ Банка России по Новосибирской области,</w:t>
      </w:r>
    </w:p>
    <w:p w:rsidR="00955FE0" w:rsidRDefault="00955FE0" w:rsidP="00955FE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Новосибирск БИК 045004001</w:t>
      </w:r>
    </w:p>
    <w:p w:rsidR="00955FE0" w:rsidRDefault="00955FE0" w:rsidP="00955FE0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Покупатель </w:t>
      </w:r>
    </w:p>
    <w:p w:rsidR="00955FE0" w:rsidRDefault="00955FE0" w:rsidP="00955FE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4481" w:rsidRPr="002828B7" w:rsidRDefault="00244481" w:rsidP="00AA0B8C">
      <w:pPr>
        <w:rPr>
          <w:sz w:val="24"/>
          <w:szCs w:val="24"/>
        </w:rPr>
      </w:pPr>
    </w:p>
    <w:sectPr w:rsidR="00244481" w:rsidRPr="002828B7" w:rsidSect="00435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0782C"/>
    <w:multiLevelType w:val="hybridMultilevel"/>
    <w:tmpl w:val="4E987BFE"/>
    <w:lvl w:ilvl="0" w:tplc="A5E00D6C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FD4B66"/>
    <w:multiLevelType w:val="multilevel"/>
    <w:tmpl w:val="E4F2AE5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941280"/>
    <w:rsid w:val="00016EAD"/>
    <w:rsid w:val="00093925"/>
    <w:rsid w:val="000C5F62"/>
    <w:rsid w:val="001101AB"/>
    <w:rsid w:val="001722AB"/>
    <w:rsid w:val="001B6262"/>
    <w:rsid w:val="001D0FAD"/>
    <w:rsid w:val="001E01D3"/>
    <w:rsid w:val="002443AA"/>
    <w:rsid w:val="00244481"/>
    <w:rsid w:val="00276B18"/>
    <w:rsid w:val="002828B7"/>
    <w:rsid w:val="002D678B"/>
    <w:rsid w:val="0041131F"/>
    <w:rsid w:val="00422865"/>
    <w:rsid w:val="00423692"/>
    <w:rsid w:val="00435F3B"/>
    <w:rsid w:val="00476240"/>
    <w:rsid w:val="004B19BD"/>
    <w:rsid w:val="00574B68"/>
    <w:rsid w:val="005855EE"/>
    <w:rsid w:val="00587D6A"/>
    <w:rsid w:val="005A3F15"/>
    <w:rsid w:val="005C4680"/>
    <w:rsid w:val="00711811"/>
    <w:rsid w:val="00724397"/>
    <w:rsid w:val="00804078"/>
    <w:rsid w:val="00814A82"/>
    <w:rsid w:val="00843DD3"/>
    <w:rsid w:val="00876524"/>
    <w:rsid w:val="0091078A"/>
    <w:rsid w:val="0091448D"/>
    <w:rsid w:val="00941280"/>
    <w:rsid w:val="00955FE0"/>
    <w:rsid w:val="00967955"/>
    <w:rsid w:val="009A10DA"/>
    <w:rsid w:val="009F11D8"/>
    <w:rsid w:val="00A144C4"/>
    <w:rsid w:val="00A8196E"/>
    <w:rsid w:val="00A95D87"/>
    <w:rsid w:val="00AA0B8C"/>
    <w:rsid w:val="00B52528"/>
    <w:rsid w:val="00B6620C"/>
    <w:rsid w:val="00BA2D3A"/>
    <w:rsid w:val="00BA6371"/>
    <w:rsid w:val="00BE530D"/>
    <w:rsid w:val="00C16599"/>
    <w:rsid w:val="00CC39A2"/>
    <w:rsid w:val="00CE2F56"/>
    <w:rsid w:val="00CF2A2B"/>
    <w:rsid w:val="00DB45EF"/>
    <w:rsid w:val="00E00801"/>
    <w:rsid w:val="00E90789"/>
    <w:rsid w:val="00E952E1"/>
    <w:rsid w:val="00F269AB"/>
    <w:rsid w:val="00F3455D"/>
    <w:rsid w:val="00F84B1E"/>
    <w:rsid w:val="00FA4A45"/>
    <w:rsid w:val="00FA6931"/>
    <w:rsid w:val="00FB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E530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87D6A"/>
    <w:pPr>
      <w:ind w:left="720"/>
      <w:contextualSpacing/>
    </w:pPr>
  </w:style>
  <w:style w:type="paragraph" w:customStyle="1" w:styleId="ConsPlusNormal">
    <w:name w:val="ConsPlusNormal"/>
    <w:uiPriority w:val="99"/>
    <w:rsid w:val="00955F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admevsino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1531</Words>
  <Characters>8731</Characters>
  <Application>Microsoft Office Word</Application>
  <DocSecurity>4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2</cp:revision>
  <dcterms:created xsi:type="dcterms:W3CDTF">2013-02-08T07:18:00Z</dcterms:created>
  <dcterms:modified xsi:type="dcterms:W3CDTF">2013-02-08T07:18:00Z</dcterms:modified>
</cp:coreProperties>
</file>